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FEA031" w14:textId="77777777" w:rsidR="00160374" w:rsidRDefault="00160374" w:rsidP="00160374">
      <w:pPr>
        <w:pStyle w:val="Default"/>
        <w:spacing w:line="480" w:lineRule="auto"/>
        <w:rPr>
          <w:rFonts w:ascii="Times New Roman" w:hAnsi="Times New Roman" w:cs="Times New Roman"/>
        </w:rPr>
      </w:pPr>
      <w:r w:rsidRPr="00160374">
        <w:rPr>
          <w:rFonts w:ascii="Times New Roman" w:hAnsi="Times New Roman" w:cs="Times New Roman"/>
        </w:rPr>
        <w:t xml:space="preserve">Case Analyses. </w:t>
      </w:r>
    </w:p>
    <w:p w14:paraId="16B3809D" w14:textId="77777777" w:rsidR="00160374" w:rsidRDefault="00160374" w:rsidP="00160374">
      <w:pPr>
        <w:pStyle w:val="Default"/>
        <w:spacing w:line="480" w:lineRule="auto"/>
        <w:rPr>
          <w:rFonts w:ascii="Times New Roman" w:hAnsi="Times New Roman" w:cs="Times New Roman"/>
        </w:rPr>
      </w:pPr>
    </w:p>
    <w:p w14:paraId="0E9E1E08" w14:textId="09CA43F2" w:rsidR="00160374" w:rsidRDefault="00160374" w:rsidP="00160374">
      <w:pPr>
        <w:pStyle w:val="Default"/>
        <w:spacing w:line="480" w:lineRule="auto"/>
        <w:rPr>
          <w:rFonts w:ascii="Times New Roman" w:hAnsi="Times New Roman" w:cs="Times New Roman"/>
        </w:rPr>
      </w:pPr>
      <w:r w:rsidRPr="00160374">
        <w:rPr>
          <w:rFonts w:ascii="Times New Roman" w:hAnsi="Times New Roman" w:cs="Times New Roman"/>
        </w:rPr>
        <w:t xml:space="preserve">Case analyses should be written in essay style </w:t>
      </w:r>
      <w:r w:rsidRPr="00160374">
        <w:rPr>
          <w:rFonts w:ascii="Times New Roman" w:hAnsi="Times New Roman" w:cs="Times New Roman"/>
          <w:color w:val="202020"/>
        </w:rPr>
        <w:t xml:space="preserve">(Times New Roman, 12pt font, double-spaced, 1-inch margins) </w:t>
      </w:r>
      <w:r w:rsidRPr="00160374">
        <w:rPr>
          <w:rFonts w:ascii="Times New Roman" w:hAnsi="Times New Roman" w:cs="Times New Roman"/>
        </w:rPr>
        <w:t xml:space="preserve">and should not exceed three pages of material. </w:t>
      </w:r>
    </w:p>
    <w:p w14:paraId="2F9D5E80" w14:textId="77777777" w:rsidR="00160374" w:rsidRPr="00160374" w:rsidRDefault="00160374" w:rsidP="00160374">
      <w:pPr>
        <w:pStyle w:val="Default"/>
        <w:spacing w:line="480" w:lineRule="auto"/>
        <w:rPr>
          <w:rFonts w:ascii="Times New Roman" w:hAnsi="Times New Roman" w:cs="Times New Roman"/>
        </w:rPr>
      </w:pPr>
    </w:p>
    <w:p w14:paraId="0BDDFEDB" w14:textId="433F2832" w:rsidR="00160374" w:rsidRPr="00160374" w:rsidRDefault="00160374" w:rsidP="00160374">
      <w:pPr>
        <w:pStyle w:val="Default"/>
        <w:spacing w:line="480" w:lineRule="auto"/>
        <w:rPr>
          <w:rFonts w:ascii="Times New Roman" w:hAnsi="Times New Roman" w:cs="Times New Roman"/>
          <w:color w:val="202020"/>
        </w:rPr>
      </w:pPr>
      <w:r w:rsidRPr="00160374">
        <w:rPr>
          <w:rFonts w:ascii="Times New Roman" w:hAnsi="Times New Roman" w:cs="Times New Roman"/>
        </w:rPr>
        <w:t xml:space="preserve">All textbook terms and concepts and tools applied to the case should be in BOLD. Concepts not in BOLD will not be given credit and 10 points will be immediately deducted from the assignment. Answer the questions above. Case analyses should be written in standard essay format, that is, </w:t>
      </w:r>
      <w:r w:rsidRPr="00160374">
        <w:rPr>
          <w:rFonts w:ascii="Times New Roman" w:hAnsi="Times New Roman" w:cs="Times New Roman"/>
          <w:color w:val="202020"/>
        </w:rPr>
        <w:t xml:space="preserve">Times New Roman, 12pt font, double-spaced, 1-inch margins, </w:t>
      </w:r>
      <w:r w:rsidRPr="00160374">
        <w:rPr>
          <w:rFonts w:ascii="Times New Roman" w:hAnsi="Times New Roman" w:cs="Times New Roman"/>
        </w:rPr>
        <w:t xml:space="preserve">and </w:t>
      </w:r>
      <w:r w:rsidRPr="00160374">
        <w:rPr>
          <w:rFonts w:ascii="Times New Roman" w:hAnsi="Times New Roman" w:cs="Times New Roman"/>
          <w:color w:val="202020"/>
        </w:rPr>
        <w:t xml:space="preserve">should include </w:t>
      </w:r>
      <w:proofErr w:type="gramStart"/>
      <w:r w:rsidRPr="00160374">
        <w:rPr>
          <w:rFonts w:ascii="Times New Roman" w:hAnsi="Times New Roman" w:cs="Times New Roman"/>
          <w:color w:val="202020"/>
        </w:rPr>
        <w:t>the your</w:t>
      </w:r>
      <w:proofErr w:type="gramEnd"/>
      <w:r w:rsidRPr="00160374">
        <w:rPr>
          <w:rFonts w:ascii="Times New Roman" w:hAnsi="Times New Roman" w:cs="Times New Roman"/>
          <w:color w:val="202020"/>
        </w:rPr>
        <w:t xml:space="preserve"> name, section and class and </w:t>
      </w:r>
      <w:r w:rsidRPr="00160374">
        <w:rPr>
          <w:rFonts w:ascii="Times New Roman" w:hAnsi="Times New Roman" w:cs="Times New Roman"/>
        </w:rPr>
        <w:t xml:space="preserve">should not exceed three pages of material. </w:t>
      </w:r>
    </w:p>
    <w:p w14:paraId="15C0327C" w14:textId="77777777" w:rsidR="00160374" w:rsidRDefault="00160374" w:rsidP="00160374">
      <w:pPr>
        <w:pStyle w:val="Default"/>
        <w:spacing w:line="480" w:lineRule="auto"/>
        <w:rPr>
          <w:rFonts w:ascii="Times New Roman" w:hAnsi="Times New Roman" w:cs="Times New Roman"/>
        </w:rPr>
      </w:pPr>
    </w:p>
    <w:p w14:paraId="5E86D79F" w14:textId="62F2C018" w:rsidR="00160374" w:rsidRPr="00160374" w:rsidRDefault="00160374" w:rsidP="00160374">
      <w:pPr>
        <w:pStyle w:val="Default"/>
        <w:spacing w:line="480" w:lineRule="auto"/>
        <w:rPr>
          <w:rFonts w:ascii="Times New Roman" w:hAnsi="Times New Roman" w:cs="Times New Roman"/>
        </w:rPr>
      </w:pPr>
      <w:r w:rsidRPr="00160374">
        <w:rPr>
          <w:rFonts w:ascii="Times New Roman" w:hAnsi="Times New Roman" w:cs="Times New Roman"/>
        </w:rPr>
        <w:t xml:space="preserve">For each case analysis, you should answer the following questions about the focal company in the case by applying relevant concepts and frameworks that have been covered in class till date: </w:t>
      </w:r>
    </w:p>
    <w:p w14:paraId="760AD436" w14:textId="77777777" w:rsidR="00160374" w:rsidRPr="00160374" w:rsidRDefault="00160374" w:rsidP="00160374">
      <w:pPr>
        <w:pStyle w:val="Default"/>
        <w:spacing w:after="6" w:line="480" w:lineRule="auto"/>
        <w:rPr>
          <w:rFonts w:ascii="Times New Roman" w:hAnsi="Times New Roman" w:cs="Times New Roman"/>
        </w:rPr>
      </w:pPr>
      <w:r w:rsidRPr="00160374">
        <w:rPr>
          <w:rFonts w:ascii="Times New Roman" w:hAnsi="Times New Roman" w:cs="Times New Roman"/>
        </w:rPr>
        <w:t xml:space="preserve">(a) What factors have enabled the company to deliver strong performance in the past? </w:t>
      </w:r>
    </w:p>
    <w:p w14:paraId="187C1993" w14:textId="77777777" w:rsidR="00160374" w:rsidRPr="00160374" w:rsidRDefault="00160374" w:rsidP="00160374">
      <w:pPr>
        <w:pStyle w:val="Default"/>
        <w:spacing w:after="6" w:line="480" w:lineRule="auto"/>
        <w:rPr>
          <w:rFonts w:ascii="Times New Roman" w:hAnsi="Times New Roman" w:cs="Times New Roman"/>
        </w:rPr>
      </w:pPr>
      <w:r w:rsidRPr="00160374">
        <w:rPr>
          <w:rFonts w:ascii="Times New Roman" w:hAnsi="Times New Roman" w:cs="Times New Roman"/>
        </w:rPr>
        <w:t xml:space="preserve">(b) What are some of the important issues confronting this company and what external developments and internal actions might have caused these issues? </w:t>
      </w:r>
    </w:p>
    <w:p w14:paraId="2A362457" w14:textId="095D89C1" w:rsidR="00160374" w:rsidRPr="00160374" w:rsidRDefault="00160374" w:rsidP="00160374">
      <w:pPr>
        <w:pStyle w:val="Default"/>
        <w:spacing w:line="480" w:lineRule="auto"/>
      </w:pPr>
      <w:r w:rsidRPr="00160374">
        <w:rPr>
          <w:rFonts w:ascii="Times New Roman" w:hAnsi="Times New Roman" w:cs="Times New Roman"/>
        </w:rPr>
        <w:t xml:space="preserve">(c) If you were taking over as CEO of the company at the end of case, what courses of action would you pursue to address these issues? Explain how you would implement these, how they would address each issue, and what potential risks may exist. </w:t>
      </w:r>
    </w:p>
    <w:sectPr w:rsidR="00160374" w:rsidRPr="00160374" w:rsidSect="00160374">
      <w:pgSz w:w="12240" w:h="16340"/>
      <w:pgMar w:top="1440" w:right="1440" w:bottom="1440" w:left="1440" w:header="720" w:footer="720" w:gutter="0"/>
      <w:cols w:space="72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libri Light">
    <w:altName w:val="Calibri"/>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D43140"/>
    <w:multiLevelType w:val="hybridMultilevel"/>
    <w:tmpl w:val="4F54C9E2"/>
    <w:lvl w:ilvl="0" w:tplc="76A65A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4415801"/>
    <w:multiLevelType w:val="hybridMultilevel"/>
    <w:tmpl w:val="BC70A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130716"/>
    <w:multiLevelType w:val="hybridMultilevel"/>
    <w:tmpl w:val="306AE1FC"/>
    <w:lvl w:ilvl="0" w:tplc="38DCB794">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4CB3262F"/>
    <w:multiLevelType w:val="hybridMultilevel"/>
    <w:tmpl w:val="5A8C30B6"/>
    <w:lvl w:ilvl="0" w:tplc="21E814B2">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A0"/>
    <w:rsid w:val="00160374"/>
    <w:rsid w:val="005672A0"/>
    <w:rsid w:val="008B5974"/>
    <w:rsid w:val="00AC3F41"/>
    <w:rsid w:val="00AD0DFE"/>
    <w:rsid w:val="00CB6EB2"/>
    <w:rsid w:val="00DF7168"/>
    <w:rsid w:val="00F67CF3"/>
    <w:rsid w:val="00F76A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B8FA4"/>
  <w15:chartTrackingRefBased/>
  <w15:docId w15:val="{6FFA05D8-3521-4D24-8A82-A9C557C5F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672A0"/>
    <w:pPr>
      <w:spacing w:after="0" w:line="240" w:lineRule="auto"/>
    </w:pPr>
  </w:style>
  <w:style w:type="paragraph" w:customStyle="1" w:styleId="Default">
    <w:name w:val="Default"/>
    <w:rsid w:val="00160374"/>
    <w:pPr>
      <w:autoSpaceDE w:val="0"/>
      <w:autoSpaceDN w:val="0"/>
      <w:adjustRightInd w:val="0"/>
      <w:spacing w:after="0" w:line="240" w:lineRule="auto"/>
    </w:pPr>
    <w:rPr>
      <w:rFonts w:ascii="Calibri Light" w:hAnsi="Calibri Light" w:cs="Calibri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Kaylee Coppola kaylee.coppola@cortland.edu</dc:creator>
  <cp:keywords/>
  <dc:description/>
  <cp:lastModifiedBy>Wu, Serena</cp:lastModifiedBy>
  <cp:revision>2</cp:revision>
  <dcterms:created xsi:type="dcterms:W3CDTF">2021-07-29T04:07:00Z</dcterms:created>
  <dcterms:modified xsi:type="dcterms:W3CDTF">2021-07-29T04:07:00Z</dcterms:modified>
</cp:coreProperties>
</file>